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A7AE" w14:textId="701DE8E6" w:rsidR="00DA2502" w:rsidRDefault="00DA2502" w:rsidP="005D3887">
      <w:pPr>
        <w:pStyle w:val="Title"/>
        <w:ind w:left="0"/>
        <w:rPr>
          <w:color w:val="4F81BD" w:themeColor="accent1"/>
        </w:rPr>
      </w:pPr>
    </w:p>
    <w:p w14:paraId="4888E1E9" w14:textId="6926C875" w:rsidR="005D3887" w:rsidRPr="005D3887" w:rsidRDefault="005D3887" w:rsidP="005D3887">
      <w:pPr>
        <w:pStyle w:val="Title"/>
        <w:numPr>
          <w:ilvl w:val="0"/>
          <w:numId w:val="7"/>
        </w:numPr>
        <w:jc w:val="center"/>
        <w:rPr>
          <w:color w:val="4F81BD" w:themeColor="accent1"/>
          <w:sz w:val="44"/>
          <w:szCs w:val="44"/>
        </w:rPr>
      </w:pPr>
      <w:r w:rsidRPr="005D3887">
        <w:rPr>
          <w:color w:val="4F81BD" w:themeColor="accent1"/>
          <w:sz w:val="44"/>
          <w:szCs w:val="44"/>
        </w:rPr>
        <w:t>Cantilever Load testing machine</w:t>
      </w:r>
    </w:p>
    <w:p w14:paraId="4B0C1179" w14:textId="6246F88E" w:rsidR="004C41BE" w:rsidRDefault="005D3887" w:rsidP="005D3887">
      <w:pPr>
        <w:pStyle w:val="Titl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9D8501" wp14:editId="348EB874">
            <wp:simplePos x="0" y="0"/>
            <wp:positionH relativeFrom="margin">
              <wp:posOffset>4219575</wp:posOffset>
            </wp:positionH>
            <wp:positionV relativeFrom="paragraph">
              <wp:posOffset>3978910</wp:posOffset>
            </wp:positionV>
            <wp:extent cx="1323975" cy="2076450"/>
            <wp:effectExtent l="0" t="0" r="9525" b="0"/>
            <wp:wrapTight wrapText="bothSides">
              <wp:wrapPolygon edited="0">
                <wp:start x="0" y="0"/>
                <wp:lineTo x="0" y="21402"/>
                <wp:lineTo x="21445" y="21402"/>
                <wp:lineTo x="21445" y="0"/>
                <wp:lineTo x="0" y="0"/>
              </wp:wrapPolygon>
            </wp:wrapTight>
            <wp:docPr id="52" name="Picture 51">
              <a:extLst xmlns:a="http://schemas.openxmlformats.org/drawingml/2006/main">
                <a:ext uri="{FF2B5EF4-FFF2-40B4-BE49-F238E27FC236}">
                  <a16:creationId xmlns:a16="http://schemas.microsoft.com/office/drawing/2014/main" id="{50E48BCB-9231-4519-812F-21DBD73E2D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1">
                      <a:extLst>
                        <a:ext uri="{FF2B5EF4-FFF2-40B4-BE49-F238E27FC236}">
                          <a16:creationId xmlns:a16="http://schemas.microsoft.com/office/drawing/2014/main" id="{50E48BCB-9231-4519-812F-21DBD73E2D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3239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FEA36" wp14:editId="71866FF3">
            <wp:simplePos x="0" y="0"/>
            <wp:positionH relativeFrom="margin">
              <wp:align>right</wp:align>
            </wp:positionH>
            <wp:positionV relativeFrom="paragraph">
              <wp:posOffset>292735</wp:posOffset>
            </wp:positionV>
            <wp:extent cx="6324600" cy="7848600"/>
            <wp:effectExtent l="0" t="0" r="0" b="0"/>
            <wp:wrapTight wrapText="bothSides">
              <wp:wrapPolygon edited="0">
                <wp:start x="0" y="0"/>
                <wp:lineTo x="0" y="21548"/>
                <wp:lineTo x="21535" y="21548"/>
                <wp:lineTo x="21535" y="0"/>
                <wp:lineTo x="0" y="0"/>
              </wp:wrapPolygon>
            </wp:wrapTight>
            <wp:docPr id="50" name="Picture 49">
              <a:extLst xmlns:a="http://schemas.openxmlformats.org/drawingml/2006/main">
                <a:ext uri="{FF2B5EF4-FFF2-40B4-BE49-F238E27FC236}">
                  <a16:creationId xmlns:a16="http://schemas.microsoft.com/office/drawing/2014/main" id="{275E5F13-2304-4459-B6BB-0438013C98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49">
                      <a:extLst>
                        <a:ext uri="{FF2B5EF4-FFF2-40B4-BE49-F238E27FC236}">
                          <a16:creationId xmlns:a16="http://schemas.microsoft.com/office/drawing/2014/main" id="{275E5F13-2304-4459-B6BB-0438013C98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32460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D27F8" w14:textId="77777777" w:rsidR="005D3887" w:rsidRPr="005D3887" w:rsidRDefault="005D3887" w:rsidP="005D3887">
      <w:pPr>
        <w:pStyle w:val="Title"/>
        <w:rPr>
          <w:sz w:val="28"/>
          <w:szCs w:val="28"/>
        </w:rPr>
      </w:pPr>
    </w:p>
    <w:p w14:paraId="29073B61" w14:textId="77777777" w:rsidR="00DA2502" w:rsidRDefault="00DA2502" w:rsidP="001A46B2">
      <w:pPr>
        <w:rPr>
          <w:noProof/>
        </w:rPr>
      </w:pPr>
    </w:p>
    <w:p w14:paraId="157DCBB6" w14:textId="77777777" w:rsidR="004A68BB" w:rsidRPr="00E5599C" w:rsidRDefault="004A68BB" w:rsidP="004A68BB">
      <w:pPr>
        <w:pStyle w:val="ListParagraph"/>
        <w:numPr>
          <w:ilvl w:val="0"/>
          <w:numId w:val="4"/>
        </w:numPr>
        <w:tabs>
          <w:tab w:val="left" w:pos="743"/>
        </w:tabs>
        <w:ind w:right="1053"/>
        <w:rPr>
          <w:b/>
          <w:color w:val="004F88"/>
          <w:sz w:val="32"/>
          <w:szCs w:val="28"/>
        </w:rPr>
      </w:pPr>
      <w:r w:rsidRPr="00E5599C">
        <w:rPr>
          <w:b/>
          <w:color w:val="004F88"/>
          <w:sz w:val="32"/>
          <w:szCs w:val="28"/>
        </w:rPr>
        <w:t>Product</w:t>
      </w:r>
      <w:r w:rsidRPr="00E5599C">
        <w:rPr>
          <w:b/>
          <w:color w:val="004F88"/>
          <w:spacing w:val="-13"/>
          <w:sz w:val="32"/>
          <w:szCs w:val="28"/>
        </w:rPr>
        <w:t xml:space="preserve"> </w:t>
      </w:r>
      <w:r w:rsidRPr="00E5599C">
        <w:rPr>
          <w:b/>
          <w:color w:val="004F88"/>
          <w:spacing w:val="-2"/>
          <w:sz w:val="32"/>
          <w:szCs w:val="28"/>
        </w:rPr>
        <w:t>Parameters:</w:t>
      </w:r>
    </w:p>
    <w:p w14:paraId="15FCC5EF" w14:textId="77777777" w:rsidR="004A68BB" w:rsidRDefault="004A68BB" w:rsidP="001A46B2">
      <w:pPr>
        <w:rPr>
          <w:noProof/>
        </w:rPr>
      </w:pPr>
    </w:p>
    <w:p w14:paraId="1D4219DF" w14:textId="77777777" w:rsidR="004A68BB" w:rsidRDefault="004A68BB" w:rsidP="001A46B2">
      <w:pPr>
        <w:rPr>
          <w:noProof/>
        </w:rPr>
      </w:pPr>
    </w:p>
    <w:p w14:paraId="0BE754C2" w14:textId="77777777" w:rsidR="004A68BB" w:rsidRDefault="004A68BB" w:rsidP="001A46B2">
      <w:pPr>
        <w:rPr>
          <w:noProof/>
        </w:rPr>
      </w:pPr>
    </w:p>
    <w:tbl>
      <w:tblPr>
        <w:tblW w:w="8989" w:type="dxa"/>
        <w:tblInd w:w="132" w:type="dxa"/>
        <w:tblLook w:val="04A0" w:firstRow="1" w:lastRow="0" w:firstColumn="1" w:lastColumn="0" w:noHBand="0" w:noVBand="1"/>
      </w:tblPr>
      <w:tblGrid>
        <w:gridCol w:w="2839"/>
        <w:gridCol w:w="6150"/>
      </w:tblGrid>
      <w:tr w:rsidR="004A68BB" w:rsidRPr="004A68BB" w14:paraId="7CC1EA78" w14:textId="77777777" w:rsidTr="00167564">
        <w:trPr>
          <w:trHeight w:val="273"/>
        </w:trPr>
        <w:tc>
          <w:tcPr>
            <w:tcW w:w="89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DDF29C9" w14:textId="77777777" w:rsidR="005D3887" w:rsidRPr="005D3887" w:rsidRDefault="005D3887" w:rsidP="005D3887">
            <w:pPr>
              <w:pStyle w:val="Title"/>
              <w:ind w:left="0"/>
              <w:jc w:val="center"/>
              <w:rPr>
                <w:color w:val="000000" w:themeColor="text1"/>
                <w:sz w:val="48"/>
                <w:szCs w:val="48"/>
              </w:rPr>
            </w:pPr>
            <w:r w:rsidRPr="005D3887">
              <w:rPr>
                <w:color w:val="000000" w:themeColor="text1"/>
                <w:sz w:val="48"/>
                <w:szCs w:val="48"/>
              </w:rPr>
              <w:t>Cantilever Load testing machine</w:t>
            </w:r>
          </w:p>
          <w:p w14:paraId="44AB5AA9" w14:textId="535F3FE1" w:rsidR="004A68BB" w:rsidRPr="005D3887" w:rsidRDefault="004A68BB" w:rsidP="004A68BB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48"/>
                <w:szCs w:val="48"/>
                <w:lang w:val="en-IN" w:eastAsia="en-IN"/>
              </w:rPr>
            </w:pPr>
          </w:p>
        </w:tc>
      </w:tr>
      <w:tr w:rsidR="004A68BB" w:rsidRPr="004A68BB" w14:paraId="7988762F" w14:textId="77777777" w:rsidTr="005D3887">
        <w:trPr>
          <w:trHeight w:val="427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CFF12" w14:textId="77777777" w:rsidR="004A68BB" w:rsidRPr="004A68BB" w:rsidRDefault="004A68BB" w:rsidP="004A68BB">
            <w:pPr>
              <w:widowControl/>
              <w:autoSpaceDE/>
              <w:autoSpaceDN/>
              <w:jc w:val="center"/>
              <w:rPr>
                <w:b/>
                <w:bCs/>
                <w:sz w:val="48"/>
                <w:szCs w:val="48"/>
                <w:lang w:val="en-IN" w:eastAsia="en-IN"/>
              </w:rPr>
            </w:pPr>
          </w:p>
        </w:tc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22A95" w14:textId="77777777" w:rsidR="004A68BB" w:rsidRPr="005D3887" w:rsidRDefault="004A68BB" w:rsidP="004A68BB">
            <w:pPr>
              <w:widowControl/>
              <w:autoSpaceDE/>
              <w:autoSpaceDN/>
              <w:rPr>
                <w:color w:val="000000" w:themeColor="text1"/>
                <w:sz w:val="48"/>
                <w:szCs w:val="48"/>
                <w:lang w:val="en-IN" w:eastAsia="en-IN"/>
              </w:rPr>
            </w:pPr>
          </w:p>
        </w:tc>
      </w:tr>
      <w:tr w:rsidR="004A68BB" w:rsidRPr="004A68BB" w14:paraId="487A0C25" w14:textId="77777777" w:rsidTr="005D3887">
        <w:trPr>
          <w:trHeight w:val="5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AE409" w14:textId="77777777" w:rsidR="004A68BB" w:rsidRPr="004A68BB" w:rsidRDefault="004A68BB" w:rsidP="004A68BB">
            <w:pPr>
              <w:widowControl/>
              <w:autoSpaceDE/>
              <w:autoSpaceDN/>
              <w:rPr>
                <w:b/>
                <w:bCs/>
                <w:sz w:val="32"/>
                <w:szCs w:val="32"/>
                <w:lang w:val="en-IN" w:eastAsia="en-IN"/>
              </w:rPr>
            </w:pPr>
            <w:r w:rsidRPr="004A68BB">
              <w:rPr>
                <w:b/>
                <w:bCs/>
                <w:sz w:val="32"/>
                <w:szCs w:val="32"/>
                <w:lang w:val="en-IN" w:eastAsia="en-IN"/>
              </w:rPr>
              <w:t>Product Parameters</w:t>
            </w:r>
          </w:p>
        </w:tc>
        <w:tc>
          <w:tcPr>
            <w:tcW w:w="6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C93D16" w14:textId="53C6EE01" w:rsidR="005D3887" w:rsidRPr="005D3887" w:rsidRDefault="005D3887" w:rsidP="005D3887">
            <w:pPr>
              <w:pStyle w:val="Title"/>
              <w:ind w:left="0"/>
              <w:jc w:val="center"/>
              <w:rPr>
                <w:color w:val="000000" w:themeColor="text1"/>
              </w:rPr>
            </w:pPr>
            <w:r w:rsidRPr="005D3887">
              <w:rPr>
                <w:color w:val="000000" w:themeColor="text1"/>
              </w:rPr>
              <w:t>C</w:t>
            </w:r>
            <w:r w:rsidRPr="005D3887">
              <w:rPr>
                <w:color w:val="000000" w:themeColor="text1"/>
              </w:rPr>
              <w:t xml:space="preserve">antilever </w:t>
            </w:r>
            <w:r w:rsidRPr="005D3887">
              <w:rPr>
                <w:color w:val="000000" w:themeColor="text1"/>
              </w:rPr>
              <w:t>L</w:t>
            </w:r>
            <w:r w:rsidRPr="005D3887">
              <w:rPr>
                <w:color w:val="000000" w:themeColor="text1"/>
              </w:rPr>
              <w:t>oad testing machine</w:t>
            </w:r>
          </w:p>
          <w:p w14:paraId="1F7AE398" w14:textId="2FBF0255" w:rsidR="004A68BB" w:rsidRPr="005D3887" w:rsidRDefault="004A68BB" w:rsidP="005D3887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32"/>
                <w:szCs w:val="32"/>
                <w:lang w:val="en-IN" w:eastAsia="en-IN"/>
              </w:rPr>
            </w:pPr>
          </w:p>
        </w:tc>
      </w:tr>
      <w:tr w:rsidR="005D60D7" w:rsidRPr="004A68BB" w14:paraId="5DC39816" w14:textId="77777777" w:rsidTr="005D3887">
        <w:trPr>
          <w:trHeight w:val="973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0D4B1" w14:textId="71CB0C61" w:rsidR="005D60D7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>
              <w:rPr>
                <w:sz w:val="26"/>
                <w:szCs w:val="26"/>
                <w:lang w:val="en-IN" w:eastAsia="en-IN"/>
              </w:rPr>
              <w:t xml:space="preserve">Operation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5C3756" w14:textId="2DA3F4FF" w:rsidR="005D60D7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167564">
              <w:rPr>
                <w:sz w:val="26"/>
                <w:szCs w:val="26"/>
                <w:lang w:val="en-IN" w:eastAsia="en-IN"/>
              </w:rPr>
              <w:t>Hydraulic Operat</w:t>
            </w:r>
            <w:r w:rsidR="00F13B80">
              <w:rPr>
                <w:sz w:val="26"/>
                <w:szCs w:val="26"/>
                <w:lang w:val="en-IN" w:eastAsia="en-IN"/>
              </w:rPr>
              <w:t xml:space="preserve">ed </w:t>
            </w:r>
            <w:r w:rsidRPr="00167564">
              <w:rPr>
                <w:sz w:val="26"/>
                <w:szCs w:val="26"/>
                <w:lang w:val="en-IN" w:eastAsia="en-IN"/>
              </w:rPr>
              <w:t xml:space="preserve">System          </w:t>
            </w:r>
          </w:p>
        </w:tc>
      </w:tr>
      <w:tr w:rsidR="004A68BB" w:rsidRPr="004A68BB" w14:paraId="47D5756E" w14:textId="77777777" w:rsidTr="005D3887">
        <w:trPr>
          <w:trHeight w:val="973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E6686" w14:textId="245ADDFA" w:rsidR="004A68BB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167564">
              <w:rPr>
                <w:sz w:val="26"/>
                <w:szCs w:val="26"/>
                <w:lang w:val="en-IN" w:eastAsia="en-IN"/>
              </w:rPr>
              <w:t xml:space="preserve">Load Capacity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FF70D" w14:textId="1DFD9571" w:rsidR="004A68BB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167564">
              <w:rPr>
                <w:sz w:val="26"/>
                <w:szCs w:val="26"/>
                <w:lang w:val="en-IN" w:eastAsia="en-IN"/>
              </w:rPr>
              <w:t>2 Ton, 5 Ton and 10 Ton</w:t>
            </w:r>
          </w:p>
        </w:tc>
      </w:tr>
      <w:tr w:rsidR="004A68BB" w:rsidRPr="004A68BB" w14:paraId="6CCD9057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6D048" w14:textId="77777777" w:rsidR="004A68BB" w:rsidRPr="004A68BB" w:rsidRDefault="004A68BB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4A68BB">
              <w:rPr>
                <w:sz w:val="26"/>
                <w:szCs w:val="26"/>
                <w:lang w:val="en-IN" w:eastAsia="en-IN"/>
              </w:rPr>
              <w:t>Electrical Power Supply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13366" w14:textId="199C2A16" w:rsidR="004A68BB" w:rsidRPr="004A68BB" w:rsidRDefault="004A68BB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4A68BB">
              <w:rPr>
                <w:sz w:val="26"/>
                <w:szCs w:val="26"/>
                <w:lang w:val="en-IN" w:eastAsia="en-IN"/>
              </w:rPr>
              <w:t>415 VAC, 50 Hz,</w:t>
            </w:r>
            <w:r w:rsidR="00167564">
              <w:rPr>
                <w:sz w:val="26"/>
                <w:szCs w:val="26"/>
                <w:lang w:val="en-IN" w:eastAsia="en-IN"/>
              </w:rPr>
              <w:t xml:space="preserve"> 3 Phase</w:t>
            </w:r>
          </w:p>
        </w:tc>
      </w:tr>
      <w:tr w:rsidR="004A68BB" w:rsidRPr="004A68BB" w14:paraId="52419B1E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753F7" w14:textId="1D0F6117" w:rsidR="004A68BB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167564">
              <w:rPr>
                <w:sz w:val="26"/>
                <w:szCs w:val="26"/>
                <w:lang w:val="en-IN" w:eastAsia="en-IN"/>
              </w:rPr>
              <w:t xml:space="preserve">Machine Height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BEAEB7" w14:textId="17075900" w:rsidR="004A68BB" w:rsidRPr="004A68BB" w:rsidRDefault="00167564" w:rsidP="00167564">
            <w:pPr>
              <w:widowControl/>
              <w:autoSpaceDE/>
              <w:autoSpaceDN/>
              <w:rPr>
                <w:sz w:val="26"/>
                <w:szCs w:val="26"/>
                <w:lang w:val="en-IN" w:eastAsia="en-IN"/>
              </w:rPr>
            </w:pPr>
            <w:r>
              <w:rPr>
                <w:sz w:val="26"/>
                <w:szCs w:val="26"/>
                <w:lang w:val="en-IN" w:eastAsia="en-IN"/>
              </w:rPr>
              <w:t xml:space="preserve">                           </w:t>
            </w:r>
            <w:r w:rsidRPr="00167564">
              <w:rPr>
                <w:sz w:val="26"/>
                <w:szCs w:val="26"/>
                <w:lang w:val="en-IN" w:eastAsia="en-IN"/>
              </w:rPr>
              <w:t>4 meters to 8 meters</w:t>
            </w:r>
          </w:p>
        </w:tc>
      </w:tr>
      <w:tr w:rsidR="004A68BB" w:rsidRPr="00167564" w14:paraId="6266E2DC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E8A963" w14:textId="43A150F9" w:rsidR="004A68BB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167564">
              <w:rPr>
                <w:sz w:val="26"/>
                <w:szCs w:val="26"/>
                <w:lang w:val="en-IN" w:eastAsia="en-IN"/>
              </w:rPr>
              <w:t xml:space="preserve">Insulator Height 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DB70C7D" w14:textId="4B743C22" w:rsidR="004A68BB" w:rsidRPr="00167564" w:rsidRDefault="00167564" w:rsidP="00167564">
            <w:pPr>
              <w:widowControl/>
              <w:autoSpaceDE/>
              <w:autoSpaceDN/>
              <w:rPr>
                <w:sz w:val="26"/>
                <w:szCs w:val="26"/>
                <w:lang w:val="en-IN" w:eastAsia="en-IN"/>
              </w:rPr>
            </w:pPr>
            <w:r>
              <w:rPr>
                <w:sz w:val="26"/>
                <w:szCs w:val="26"/>
                <w:lang w:val="en-IN" w:eastAsia="en-IN"/>
              </w:rPr>
              <w:t xml:space="preserve">                              </w:t>
            </w:r>
            <w:r w:rsidRPr="00167564">
              <w:rPr>
                <w:sz w:val="26"/>
                <w:szCs w:val="26"/>
                <w:lang w:val="en-IN" w:eastAsia="en-IN"/>
              </w:rPr>
              <w:t>3 meters to 6 meters</w:t>
            </w:r>
          </w:p>
        </w:tc>
      </w:tr>
      <w:tr w:rsidR="004A68BB" w:rsidRPr="004A68BB" w14:paraId="0D2DCAEC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01A0EC1" w14:textId="75A4F35A" w:rsidR="004A68BB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062057">
              <w:rPr>
                <w:sz w:val="28"/>
                <w:szCs w:val="28"/>
              </w:rPr>
              <w:t>Universal load cell Capacity</w:t>
            </w:r>
          </w:p>
        </w:tc>
        <w:tc>
          <w:tcPr>
            <w:tcW w:w="61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4CD1E" w14:textId="469710B7" w:rsidR="004A68BB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167564">
              <w:rPr>
                <w:sz w:val="26"/>
                <w:szCs w:val="26"/>
                <w:lang w:val="en-IN" w:eastAsia="en-IN"/>
              </w:rPr>
              <w:t>2 Ton, 5 Ton and 10 Ton</w:t>
            </w:r>
            <w:r w:rsidRPr="00062057">
              <w:rPr>
                <w:sz w:val="28"/>
                <w:szCs w:val="28"/>
              </w:rPr>
              <w:t>, least count: 0.1kg</w:t>
            </w:r>
          </w:p>
        </w:tc>
      </w:tr>
      <w:tr w:rsidR="005D60D7" w:rsidRPr="004A68BB" w14:paraId="70D00F68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13067F" w14:textId="77777777" w:rsidR="005D60D7" w:rsidRPr="004A68BB" w:rsidRDefault="005D60D7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>
              <w:rPr>
                <w:sz w:val="26"/>
                <w:szCs w:val="26"/>
                <w:lang w:val="en-IN" w:eastAsia="en-IN"/>
              </w:rPr>
              <w:t>Suitable for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D0471" w14:textId="2CCB59B4" w:rsidR="005D60D7" w:rsidRPr="004A68BB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>
              <w:rPr>
                <w:sz w:val="26"/>
                <w:szCs w:val="26"/>
                <w:lang w:val="en-IN" w:eastAsia="en-IN"/>
              </w:rPr>
              <w:t>Ceramic Insulator Testing</w:t>
            </w:r>
          </w:p>
        </w:tc>
      </w:tr>
      <w:tr w:rsidR="00435EC7" w:rsidRPr="004A68BB" w14:paraId="47CD40EB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BF6FF" w14:textId="77777777" w:rsidR="00435EC7" w:rsidRDefault="00435EC7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435EC7">
              <w:rPr>
                <w:sz w:val="26"/>
                <w:szCs w:val="26"/>
                <w:lang w:val="en-IN" w:eastAsia="en-IN"/>
              </w:rPr>
              <w:t>Applications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F9C56" w14:textId="5532DA13" w:rsidR="00435EC7" w:rsidRDefault="00167564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>
              <w:rPr>
                <w:sz w:val="26"/>
                <w:szCs w:val="26"/>
                <w:lang w:val="en-IN" w:eastAsia="en-IN"/>
              </w:rPr>
              <w:t>Load testing</w:t>
            </w:r>
          </w:p>
        </w:tc>
      </w:tr>
      <w:tr w:rsidR="004A68BB" w:rsidRPr="004A68BB" w14:paraId="67CFC453" w14:textId="77777777" w:rsidTr="005D3887">
        <w:trPr>
          <w:trHeight w:val="495"/>
        </w:trPr>
        <w:tc>
          <w:tcPr>
            <w:tcW w:w="2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840619F" w14:textId="77777777" w:rsidR="004A68BB" w:rsidRPr="004A68BB" w:rsidRDefault="004A68BB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4A68BB">
              <w:rPr>
                <w:sz w:val="26"/>
                <w:szCs w:val="26"/>
                <w:lang w:val="en-IN" w:eastAsia="en-IN"/>
              </w:rPr>
              <w:t>Loading / Unloading</w:t>
            </w:r>
          </w:p>
        </w:tc>
        <w:tc>
          <w:tcPr>
            <w:tcW w:w="6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EDD9F7" w14:textId="77777777" w:rsidR="004A68BB" w:rsidRPr="004A68BB" w:rsidRDefault="004A68BB" w:rsidP="004A68BB">
            <w:pPr>
              <w:widowControl/>
              <w:autoSpaceDE/>
              <w:autoSpaceDN/>
              <w:jc w:val="center"/>
              <w:rPr>
                <w:sz w:val="26"/>
                <w:szCs w:val="26"/>
                <w:lang w:val="en-IN" w:eastAsia="en-IN"/>
              </w:rPr>
            </w:pPr>
            <w:r w:rsidRPr="004A68BB">
              <w:rPr>
                <w:sz w:val="26"/>
                <w:szCs w:val="26"/>
                <w:lang w:val="en-IN" w:eastAsia="en-IN"/>
              </w:rPr>
              <w:t>Manual operation</w:t>
            </w:r>
          </w:p>
        </w:tc>
      </w:tr>
    </w:tbl>
    <w:p w14:paraId="28AB9E10" w14:textId="77777777" w:rsidR="004A68BB" w:rsidRDefault="004A68BB" w:rsidP="005D3887">
      <w:pPr>
        <w:rPr>
          <w:noProof/>
        </w:rPr>
      </w:pPr>
    </w:p>
    <w:sectPr w:rsidR="004A68BB" w:rsidSect="00D36BF0">
      <w:headerReference w:type="default" r:id="rId10"/>
      <w:footerReference w:type="default" r:id="rId11"/>
      <w:pgSz w:w="11910" w:h="16840"/>
      <w:pgMar w:top="1440" w:right="1440" w:bottom="1440" w:left="1440" w:header="0" w:footer="1226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B913" w14:textId="77777777" w:rsidR="0059025F" w:rsidRDefault="0059025F">
      <w:r>
        <w:separator/>
      </w:r>
    </w:p>
  </w:endnote>
  <w:endnote w:type="continuationSeparator" w:id="0">
    <w:p w14:paraId="240DC6ED" w14:textId="77777777" w:rsidR="0059025F" w:rsidRDefault="0059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81F2" w14:textId="77777777" w:rsidR="00F80FD3" w:rsidRDefault="0065188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64B3D513" wp14:editId="62021636">
              <wp:simplePos x="0" y="0"/>
              <wp:positionH relativeFrom="page">
                <wp:posOffset>2736596</wp:posOffset>
              </wp:positionH>
              <wp:positionV relativeFrom="page">
                <wp:posOffset>9774424</wp:posOffset>
              </wp:positionV>
              <wp:extent cx="2082164" cy="481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2164" cy="481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B0D6E" w14:textId="77777777" w:rsidR="00F80FD3" w:rsidRDefault="00651883">
                          <w:pPr>
                            <w:spacing w:line="231" w:lineRule="exact"/>
                            <w:ind w:left="91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>Website: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 xml:space="preserve"> </w:t>
                          </w:r>
                          <w:hyperlink r:id="rId1">
                            <w:r w:rsidR="00F80FD3">
                              <w:rPr>
                                <w:rFonts w:ascii="Calibri"/>
                                <w:color w:val="0362C1"/>
                                <w:spacing w:val="-2"/>
                                <w:sz w:val="21"/>
                                <w:u w:val="single" w:color="0362C1"/>
                              </w:rPr>
                              <w:t>www.summitengineers.net</w:t>
                            </w:r>
                          </w:hyperlink>
                        </w:p>
                        <w:p w14:paraId="79DEF971" w14:textId="77777777" w:rsidR="00F80FD3" w:rsidRDefault="00651883">
                          <w:pPr>
                            <w:ind w:left="391" w:hanging="372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Email</w:t>
                          </w:r>
                          <w:r>
                            <w:rPr>
                              <w:rFonts w:ascii="Calibri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Id:</w:t>
                          </w:r>
                          <w:r>
                            <w:rPr>
                              <w:rFonts w:ascii="Calibri"/>
                              <w:spacing w:val="6"/>
                              <w:sz w:val="21"/>
                            </w:rPr>
                            <w:t xml:space="preserve"> </w:t>
                          </w:r>
                          <w:hyperlink r:id="rId2">
                            <w:r w:rsidR="00F80FD3">
                              <w:rPr>
                                <w:rFonts w:ascii="Calibri"/>
                                <w:color w:val="0362C1"/>
                                <w:sz w:val="21"/>
                                <w:u w:val="single" w:color="0362C1"/>
                              </w:rPr>
                              <w:t>sales@summitengineers.net</w:t>
                            </w:r>
                          </w:hyperlink>
                          <w:r>
                            <w:rPr>
                              <w:rFonts w:ascii="Calibri"/>
                              <w:color w:val="0362C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Contact No: +91-9860556670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3D5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15.5pt;margin-top:769.65pt;width:163.95pt;height:37.9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" filled="f" stroked="f">
              <v:textbox inset="0,0,0,0">
                <w:txbxContent>
                  <w:p w14:paraId="051B0D6E" w14:textId="77777777" w:rsidR="00F80FD3" w:rsidRDefault="00651883">
                    <w:pPr>
                      <w:spacing w:line="231" w:lineRule="exact"/>
                      <w:ind w:left="91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2"/>
                        <w:sz w:val="21"/>
                      </w:rPr>
                      <w:t>Website: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 xml:space="preserve"> </w:t>
                    </w:r>
                    <w:hyperlink r:id="rId3">
                      <w:r w:rsidR="00F80FD3">
                        <w:rPr>
                          <w:rFonts w:ascii="Calibri"/>
                          <w:color w:val="0362C1"/>
                          <w:spacing w:val="-2"/>
                          <w:sz w:val="21"/>
                          <w:u w:val="single" w:color="0362C1"/>
                        </w:rPr>
                        <w:t>www.summitengineers.net</w:t>
                      </w:r>
                    </w:hyperlink>
                  </w:p>
                  <w:p w14:paraId="79DEF971" w14:textId="77777777" w:rsidR="00F80FD3" w:rsidRDefault="00651883">
                    <w:pPr>
                      <w:ind w:left="391" w:hanging="372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Email</w:t>
                    </w:r>
                    <w:r>
                      <w:rPr>
                        <w:rFonts w:ascii="Calibri"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Id:</w:t>
                    </w:r>
                    <w:r>
                      <w:rPr>
                        <w:rFonts w:ascii="Calibri"/>
                        <w:spacing w:val="6"/>
                        <w:sz w:val="21"/>
                      </w:rPr>
                      <w:t xml:space="preserve"> </w:t>
                    </w:r>
                    <w:hyperlink r:id="rId4">
                      <w:r w:rsidR="00F80FD3">
                        <w:rPr>
                          <w:rFonts w:ascii="Calibri"/>
                          <w:color w:val="0362C1"/>
                          <w:sz w:val="21"/>
                          <w:u w:val="single" w:color="0362C1"/>
                        </w:rPr>
                        <w:t>sales@summitengineers.net</w:t>
                      </w:r>
                    </w:hyperlink>
                    <w:r>
                      <w:rPr>
                        <w:rFonts w:ascii="Calibri"/>
                        <w:color w:val="0362C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Contact No: +91-9860556670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D6B59" w14:textId="77777777" w:rsidR="0059025F" w:rsidRDefault="0059025F">
      <w:r>
        <w:separator/>
      </w:r>
    </w:p>
  </w:footnote>
  <w:footnote w:type="continuationSeparator" w:id="0">
    <w:p w14:paraId="276FAC1B" w14:textId="77777777" w:rsidR="0059025F" w:rsidRDefault="0059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52A6D" w14:textId="77777777" w:rsidR="0058061A" w:rsidRDefault="0058061A">
    <w:pPr>
      <w:pStyle w:val="Header"/>
    </w:pPr>
    <w:r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20F135C3" wp14:editId="68B0E0FA">
          <wp:simplePos x="0" y="0"/>
          <wp:positionH relativeFrom="column">
            <wp:posOffset>4472940</wp:posOffset>
          </wp:positionH>
          <wp:positionV relativeFrom="paragraph">
            <wp:posOffset>335280</wp:posOffset>
          </wp:positionV>
          <wp:extent cx="1853565" cy="579120"/>
          <wp:effectExtent l="0" t="0" r="0" b="0"/>
          <wp:wrapSquare wrapText="bothSides"/>
          <wp:docPr id="198897712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565" cy="579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16A"/>
    <w:multiLevelType w:val="hybridMultilevel"/>
    <w:tmpl w:val="3B8494B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A40D3"/>
    <w:multiLevelType w:val="hybridMultilevel"/>
    <w:tmpl w:val="5B10DA40"/>
    <w:lvl w:ilvl="0" w:tplc="58E25C3A">
      <w:numFmt w:val="bullet"/>
      <w:lvlText w:val=""/>
      <w:lvlJc w:val="left"/>
      <w:pPr>
        <w:ind w:left="74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F1C9FE4">
      <w:numFmt w:val="bullet"/>
      <w:lvlText w:val="•"/>
      <w:lvlJc w:val="left"/>
      <w:pPr>
        <w:ind w:left="1672" w:hanging="363"/>
      </w:pPr>
      <w:rPr>
        <w:rFonts w:hint="default"/>
        <w:lang w:val="en-US" w:eastAsia="en-US" w:bidi="ar-SA"/>
      </w:rPr>
    </w:lvl>
    <w:lvl w:ilvl="2" w:tplc="65C469F8">
      <w:numFmt w:val="bullet"/>
      <w:lvlText w:val="•"/>
      <w:lvlJc w:val="left"/>
      <w:pPr>
        <w:ind w:left="2604" w:hanging="363"/>
      </w:pPr>
      <w:rPr>
        <w:rFonts w:hint="default"/>
        <w:lang w:val="en-US" w:eastAsia="en-US" w:bidi="ar-SA"/>
      </w:rPr>
    </w:lvl>
    <w:lvl w:ilvl="3" w:tplc="E3028682">
      <w:numFmt w:val="bullet"/>
      <w:lvlText w:val="•"/>
      <w:lvlJc w:val="left"/>
      <w:pPr>
        <w:ind w:left="3537" w:hanging="363"/>
      </w:pPr>
      <w:rPr>
        <w:rFonts w:hint="default"/>
        <w:lang w:val="en-US" w:eastAsia="en-US" w:bidi="ar-SA"/>
      </w:rPr>
    </w:lvl>
    <w:lvl w:ilvl="4" w:tplc="9E56EE6C">
      <w:numFmt w:val="bullet"/>
      <w:lvlText w:val="•"/>
      <w:lvlJc w:val="left"/>
      <w:pPr>
        <w:ind w:left="4469" w:hanging="363"/>
      </w:pPr>
      <w:rPr>
        <w:rFonts w:hint="default"/>
        <w:lang w:val="en-US" w:eastAsia="en-US" w:bidi="ar-SA"/>
      </w:rPr>
    </w:lvl>
    <w:lvl w:ilvl="5" w:tplc="5EA8C8FA">
      <w:numFmt w:val="bullet"/>
      <w:lvlText w:val="•"/>
      <w:lvlJc w:val="left"/>
      <w:pPr>
        <w:ind w:left="5402" w:hanging="363"/>
      </w:pPr>
      <w:rPr>
        <w:rFonts w:hint="default"/>
        <w:lang w:val="en-US" w:eastAsia="en-US" w:bidi="ar-SA"/>
      </w:rPr>
    </w:lvl>
    <w:lvl w:ilvl="6" w:tplc="C1FA2FA2">
      <w:numFmt w:val="bullet"/>
      <w:lvlText w:val="•"/>
      <w:lvlJc w:val="left"/>
      <w:pPr>
        <w:ind w:left="6334" w:hanging="363"/>
      </w:pPr>
      <w:rPr>
        <w:rFonts w:hint="default"/>
        <w:lang w:val="en-US" w:eastAsia="en-US" w:bidi="ar-SA"/>
      </w:rPr>
    </w:lvl>
    <w:lvl w:ilvl="7" w:tplc="CBE0E8CE">
      <w:numFmt w:val="bullet"/>
      <w:lvlText w:val="•"/>
      <w:lvlJc w:val="left"/>
      <w:pPr>
        <w:ind w:left="7267" w:hanging="363"/>
      </w:pPr>
      <w:rPr>
        <w:rFonts w:hint="default"/>
        <w:lang w:val="en-US" w:eastAsia="en-US" w:bidi="ar-SA"/>
      </w:rPr>
    </w:lvl>
    <w:lvl w:ilvl="8" w:tplc="C7B4E0D4">
      <w:numFmt w:val="bullet"/>
      <w:lvlText w:val="•"/>
      <w:lvlJc w:val="left"/>
      <w:pPr>
        <w:ind w:left="8199" w:hanging="363"/>
      </w:pPr>
      <w:rPr>
        <w:rFonts w:hint="default"/>
        <w:lang w:val="en-US" w:eastAsia="en-US" w:bidi="ar-SA"/>
      </w:rPr>
    </w:lvl>
  </w:abstractNum>
  <w:abstractNum w:abstractNumId="2" w15:restartNumberingAfterBreak="0">
    <w:nsid w:val="167E1581"/>
    <w:multiLevelType w:val="hybridMultilevel"/>
    <w:tmpl w:val="75360D2C"/>
    <w:lvl w:ilvl="0" w:tplc="4009000B">
      <w:start w:val="1"/>
      <w:numFmt w:val="bullet"/>
      <w:lvlText w:val=""/>
      <w:lvlJc w:val="left"/>
      <w:pPr>
        <w:ind w:left="31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 w15:restartNumberingAfterBreak="0">
    <w:nsid w:val="3908366F"/>
    <w:multiLevelType w:val="hybridMultilevel"/>
    <w:tmpl w:val="DF64B49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9268D"/>
    <w:multiLevelType w:val="hybridMultilevel"/>
    <w:tmpl w:val="2C68131E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FA5911"/>
    <w:multiLevelType w:val="hybridMultilevel"/>
    <w:tmpl w:val="3B2A0254"/>
    <w:lvl w:ilvl="0" w:tplc="A7F4CDB2">
      <w:numFmt w:val="bullet"/>
      <w:lvlText w:val=""/>
      <w:lvlJc w:val="left"/>
      <w:pPr>
        <w:ind w:left="743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65A4510">
      <w:numFmt w:val="bullet"/>
      <w:lvlText w:val="•"/>
      <w:lvlJc w:val="left"/>
      <w:pPr>
        <w:ind w:left="1672" w:hanging="363"/>
      </w:pPr>
      <w:rPr>
        <w:rFonts w:hint="default"/>
        <w:lang w:val="en-US" w:eastAsia="en-US" w:bidi="ar-SA"/>
      </w:rPr>
    </w:lvl>
    <w:lvl w:ilvl="2" w:tplc="F006B44E">
      <w:numFmt w:val="bullet"/>
      <w:lvlText w:val="•"/>
      <w:lvlJc w:val="left"/>
      <w:pPr>
        <w:ind w:left="2604" w:hanging="363"/>
      </w:pPr>
      <w:rPr>
        <w:rFonts w:hint="default"/>
        <w:lang w:val="en-US" w:eastAsia="en-US" w:bidi="ar-SA"/>
      </w:rPr>
    </w:lvl>
    <w:lvl w:ilvl="3" w:tplc="C506F84A">
      <w:numFmt w:val="bullet"/>
      <w:lvlText w:val="•"/>
      <w:lvlJc w:val="left"/>
      <w:pPr>
        <w:ind w:left="3537" w:hanging="363"/>
      </w:pPr>
      <w:rPr>
        <w:rFonts w:hint="default"/>
        <w:lang w:val="en-US" w:eastAsia="en-US" w:bidi="ar-SA"/>
      </w:rPr>
    </w:lvl>
    <w:lvl w:ilvl="4" w:tplc="DE6A2FC6">
      <w:numFmt w:val="bullet"/>
      <w:lvlText w:val="•"/>
      <w:lvlJc w:val="left"/>
      <w:pPr>
        <w:ind w:left="4469" w:hanging="363"/>
      </w:pPr>
      <w:rPr>
        <w:rFonts w:hint="default"/>
        <w:lang w:val="en-US" w:eastAsia="en-US" w:bidi="ar-SA"/>
      </w:rPr>
    </w:lvl>
    <w:lvl w:ilvl="5" w:tplc="3BC8C288">
      <w:numFmt w:val="bullet"/>
      <w:lvlText w:val="•"/>
      <w:lvlJc w:val="left"/>
      <w:pPr>
        <w:ind w:left="5402" w:hanging="363"/>
      </w:pPr>
      <w:rPr>
        <w:rFonts w:hint="default"/>
        <w:lang w:val="en-US" w:eastAsia="en-US" w:bidi="ar-SA"/>
      </w:rPr>
    </w:lvl>
    <w:lvl w:ilvl="6" w:tplc="6B6A40E6">
      <w:numFmt w:val="bullet"/>
      <w:lvlText w:val="•"/>
      <w:lvlJc w:val="left"/>
      <w:pPr>
        <w:ind w:left="6334" w:hanging="363"/>
      </w:pPr>
      <w:rPr>
        <w:rFonts w:hint="default"/>
        <w:lang w:val="en-US" w:eastAsia="en-US" w:bidi="ar-SA"/>
      </w:rPr>
    </w:lvl>
    <w:lvl w:ilvl="7" w:tplc="374E1C6E">
      <w:numFmt w:val="bullet"/>
      <w:lvlText w:val="•"/>
      <w:lvlJc w:val="left"/>
      <w:pPr>
        <w:ind w:left="7267" w:hanging="363"/>
      </w:pPr>
      <w:rPr>
        <w:rFonts w:hint="default"/>
        <w:lang w:val="en-US" w:eastAsia="en-US" w:bidi="ar-SA"/>
      </w:rPr>
    </w:lvl>
    <w:lvl w:ilvl="8" w:tplc="1D94054A">
      <w:numFmt w:val="bullet"/>
      <w:lvlText w:val="•"/>
      <w:lvlJc w:val="left"/>
      <w:pPr>
        <w:ind w:left="8199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772E0395"/>
    <w:multiLevelType w:val="hybridMultilevel"/>
    <w:tmpl w:val="B400188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7547091">
    <w:abstractNumId w:val="5"/>
  </w:num>
  <w:num w:numId="2" w16cid:durableId="392319714">
    <w:abstractNumId w:val="1"/>
  </w:num>
  <w:num w:numId="3" w16cid:durableId="1054239013">
    <w:abstractNumId w:val="6"/>
  </w:num>
  <w:num w:numId="4" w16cid:durableId="512186625">
    <w:abstractNumId w:val="4"/>
  </w:num>
  <w:num w:numId="5" w16cid:durableId="1985114970">
    <w:abstractNumId w:val="0"/>
  </w:num>
  <w:num w:numId="6" w16cid:durableId="1966810124">
    <w:abstractNumId w:val="2"/>
  </w:num>
  <w:num w:numId="7" w16cid:durableId="182893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3"/>
    <w:rsid w:val="0004467B"/>
    <w:rsid w:val="00072DAC"/>
    <w:rsid w:val="000C6E9A"/>
    <w:rsid w:val="000D16D1"/>
    <w:rsid w:val="000D6F45"/>
    <w:rsid w:val="00135C92"/>
    <w:rsid w:val="00167564"/>
    <w:rsid w:val="001A46B2"/>
    <w:rsid w:val="00205EE6"/>
    <w:rsid w:val="002340BF"/>
    <w:rsid w:val="0028247A"/>
    <w:rsid w:val="002842B6"/>
    <w:rsid w:val="002E52E4"/>
    <w:rsid w:val="002F784D"/>
    <w:rsid w:val="00383C87"/>
    <w:rsid w:val="003D3DD2"/>
    <w:rsid w:val="003D76D3"/>
    <w:rsid w:val="00435EC7"/>
    <w:rsid w:val="00444CCB"/>
    <w:rsid w:val="00450E93"/>
    <w:rsid w:val="004923CA"/>
    <w:rsid w:val="00492DE6"/>
    <w:rsid w:val="004A68BB"/>
    <w:rsid w:val="004C30CF"/>
    <w:rsid w:val="004C41BE"/>
    <w:rsid w:val="004C498D"/>
    <w:rsid w:val="004C5677"/>
    <w:rsid w:val="004E203F"/>
    <w:rsid w:val="005271EA"/>
    <w:rsid w:val="0058061A"/>
    <w:rsid w:val="0059025F"/>
    <w:rsid w:val="005A787B"/>
    <w:rsid w:val="005D3887"/>
    <w:rsid w:val="005D60D7"/>
    <w:rsid w:val="005E199A"/>
    <w:rsid w:val="00615C55"/>
    <w:rsid w:val="00651883"/>
    <w:rsid w:val="00666BB8"/>
    <w:rsid w:val="006832DE"/>
    <w:rsid w:val="006C56BD"/>
    <w:rsid w:val="006D6F76"/>
    <w:rsid w:val="008D0235"/>
    <w:rsid w:val="008F1347"/>
    <w:rsid w:val="008F1746"/>
    <w:rsid w:val="00A423E7"/>
    <w:rsid w:val="00B2532D"/>
    <w:rsid w:val="00BA04EF"/>
    <w:rsid w:val="00C344E3"/>
    <w:rsid w:val="00C37435"/>
    <w:rsid w:val="00CB1F5B"/>
    <w:rsid w:val="00CC4A4A"/>
    <w:rsid w:val="00D36BF0"/>
    <w:rsid w:val="00D62F49"/>
    <w:rsid w:val="00DA2502"/>
    <w:rsid w:val="00E11B4D"/>
    <w:rsid w:val="00E507B7"/>
    <w:rsid w:val="00E5278F"/>
    <w:rsid w:val="00E5599C"/>
    <w:rsid w:val="00F13B80"/>
    <w:rsid w:val="00F546D3"/>
    <w:rsid w:val="00F80FD3"/>
    <w:rsid w:val="00FD6211"/>
    <w:rsid w:val="00FE3866"/>
    <w:rsid w:val="00F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D64BB"/>
  <w15:docId w15:val="{D53524C7-63AB-4D0F-A6FB-C72BC7AB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8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42" w:hanging="362"/>
    </w:pPr>
  </w:style>
  <w:style w:type="paragraph" w:customStyle="1" w:styleId="TableParagraph">
    <w:name w:val="Table Paragraph"/>
    <w:basedOn w:val="Normal"/>
    <w:uiPriority w:val="1"/>
    <w:qFormat/>
    <w:pPr>
      <w:spacing w:line="277" w:lineRule="exact"/>
      <w:ind w:left="530"/>
    </w:pPr>
  </w:style>
  <w:style w:type="paragraph" w:styleId="Header">
    <w:name w:val="header"/>
    <w:basedOn w:val="Normal"/>
    <w:link w:val="HeaderChar"/>
    <w:uiPriority w:val="99"/>
    <w:unhideWhenUsed/>
    <w:rsid w:val="005806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6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806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61A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8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mitengineers.net/" TargetMode="External"/><Relationship Id="rId2" Type="http://schemas.openxmlformats.org/officeDocument/2006/relationships/hyperlink" Target="mailto:sales@summitengineers.net" TargetMode="External"/><Relationship Id="rId1" Type="http://schemas.openxmlformats.org/officeDocument/2006/relationships/hyperlink" Target="http://www.summitengineers.net/" TargetMode="External"/><Relationship Id="rId4" Type="http://schemas.openxmlformats.org/officeDocument/2006/relationships/hyperlink" Target="mailto:sales@summitengineer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11742-1C2E-4F16-BDDA-CE0B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Summit Spray coating machines 1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Summit Spray coating machines 1</dc:title>
  <dc:subject/>
  <dc:creator>Dell</dc:creator>
  <cp:keywords/>
  <dc:description/>
  <cp:lastModifiedBy>Hrushikesh Pawar</cp:lastModifiedBy>
  <cp:revision>27</cp:revision>
  <dcterms:created xsi:type="dcterms:W3CDTF">2025-10-31T05:23:00Z</dcterms:created>
  <dcterms:modified xsi:type="dcterms:W3CDTF">2026-04-01T08:57:00Z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LastSaved">
    <vt:filetime>2025-01-06T00:00:00Z</vt:filetime>
  </property>
  <property fmtid="{D5CDD505-2E9C-101B-9397-08002B2CF9AE}" pid="4" name="Producer">
    <vt:lpwstr>Microsoft: Print To PDF</vt:lpwstr>
  </property>
</Properties>
</file>